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B20" w14:textId="68C1E0F7" w:rsidR="00CA65CF" w:rsidRDefault="00EA7000" w:rsidP="00CA65CF">
      <w:pPr>
        <w:rPr>
          <w:bdr w:val="single" w:sz="4" w:space="0" w:color="auto"/>
        </w:rPr>
      </w:pPr>
      <w:r w:rsidRPr="00CA65CF">
        <w:rPr>
          <w:bdr w:val="single" w:sz="4" w:space="0" w:color="auto"/>
        </w:rPr>
        <w:t>ＦＡＸ:</w:t>
      </w:r>
      <w:r w:rsidR="00CA65CF">
        <w:rPr>
          <w:rFonts w:hint="eastAsia"/>
          <w:bdr w:val="single" w:sz="4" w:space="0" w:color="auto"/>
        </w:rPr>
        <w:t>0</w:t>
      </w:r>
      <w:r w:rsidR="00CA65CF">
        <w:rPr>
          <w:bdr w:val="single" w:sz="4" w:space="0" w:color="auto"/>
        </w:rPr>
        <w:t>6</w:t>
      </w:r>
      <w:r w:rsidR="00CA65CF">
        <w:rPr>
          <w:rFonts w:hint="eastAsia"/>
          <w:bdr w:val="single" w:sz="4" w:space="0" w:color="auto"/>
        </w:rPr>
        <w:t>-6</w:t>
      </w:r>
      <w:r w:rsidR="00CA65CF">
        <w:rPr>
          <w:bdr w:val="single" w:sz="4" w:space="0" w:color="auto"/>
        </w:rPr>
        <w:t>444</w:t>
      </w:r>
      <w:r w:rsidR="00CA65CF">
        <w:rPr>
          <w:rFonts w:hint="eastAsia"/>
          <w:bdr w:val="single" w:sz="4" w:space="0" w:color="auto"/>
        </w:rPr>
        <w:t>-6</w:t>
      </w:r>
      <w:r w:rsidR="00CA65CF">
        <w:rPr>
          <w:bdr w:val="single" w:sz="4" w:space="0" w:color="auto"/>
        </w:rPr>
        <w:t>450</w:t>
      </w:r>
      <w:r w:rsidR="00CA65CF" w:rsidRPr="00CA65CF">
        <w:rPr>
          <w:rFonts w:hint="eastAsia"/>
          <w:bdr w:val="single" w:sz="4" w:space="0" w:color="auto"/>
        </w:rPr>
        <w:t>もしくは</w:t>
      </w:r>
      <w:proofErr w:type="spellStart"/>
      <w:r w:rsidR="00CA65CF" w:rsidRPr="00CA65CF">
        <w:rPr>
          <w:rFonts w:hint="eastAsia"/>
          <w:bdr w:val="single" w:sz="4" w:space="0" w:color="auto"/>
        </w:rPr>
        <w:t>Emai</w:t>
      </w:r>
      <w:proofErr w:type="spellEnd"/>
      <w:r w:rsidR="00CA65CF" w:rsidRPr="00CA65CF">
        <w:rPr>
          <w:rFonts w:hint="eastAsia"/>
          <w:bdr w:val="single" w:sz="4" w:space="0" w:color="auto"/>
        </w:rPr>
        <w:t>：</w:t>
      </w:r>
      <w:r w:rsidR="00CA65CF" w:rsidRPr="00CA65CF">
        <w:rPr>
          <w:bdr w:val="single" w:sz="4" w:space="0" w:color="auto"/>
        </w:rPr>
        <w:t>info@sentanjuku.com</w:t>
      </w:r>
      <w:r w:rsidR="00CA65CF">
        <w:rPr>
          <w:rFonts w:hint="eastAsia"/>
          <w:bdr w:val="single" w:sz="4" w:space="0" w:color="auto"/>
        </w:rPr>
        <w:t xml:space="preserve"> </w:t>
      </w:r>
      <w:r w:rsidR="00CA65CF" w:rsidRPr="00CA65CF">
        <w:rPr>
          <w:bdr w:val="single" w:sz="4" w:space="0" w:color="auto"/>
        </w:rPr>
        <w:t>(公財)関西生産性本部撰壇塾事務局宛</w:t>
      </w:r>
      <w:r w:rsidR="00145613">
        <w:rPr>
          <w:rFonts w:hint="eastAsia"/>
          <w:bdr w:val="single" w:sz="4" w:space="0" w:color="auto"/>
        </w:rPr>
        <w:t xml:space="preserve"> </w:t>
      </w:r>
    </w:p>
    <w:p w14:paraId="218AC6D8" w14:textId="34F25AB8" w:rsidR="00CA65CF" w:rsidRPr="00CA65CF" w:rsidRDefault="00CA65CF" w:rsidP="00CA65CF">
      <w:pPr>
        <w:rPr>
          <w:bdr w:val="single" w:sz="4" w:space="0" w:color="auto"/>
        </w:rPr>
      </w:pPr>
    </w:p>
    <w:p w14:paraId="140D32EA" w14:textId="77777777" w:rsidR="00EA7000" w:rsidRDefault="00EA7000" w:rsidP="00EA7000">
      <w:r>
        <w:rPr>
          <w:rFonts w:hint="eastAsia"/>
        </w:rPr>
        <w:t>公益財団法人</w:t>
      </w:r>
      <w:r>
        <w:t xml:space="preserve"> 関西生産性本部</w:t>
      </w:r>
    </w:p>
    <w:p w14:paraId="5966ECE9" w14:textId="77777777" w:rsidR="00EA7000" w:rsidRDefault="00EA7000" w:rsidP="00EA7000">
      <w:r>
        <w:rPr>
          <w:rFonts w:hint="eastAsia"/>
        </w:rPr>
        <w:t>公益社団法人</w:t>
      </w:r>
      <w:r>
        <w:t xml:space="preserve"> 関西経済連合会 御中</w:t>
      </w:r>
    </w:p>
    <w:p w14:paraId="5C9B7F6F" w14:textId="77777777" w:rsidR="00EA7000" w:rsidRDefault="00EA7000" w:rsidP="00EA7000"/>
    <w:p w14:paraId="5474A887" w14:textId="47372F19" w:rsidR="00EA7000" w:rsidRPr="00B11F87" w:rsidRDefault="00EA7000" w:rsidP="00FD4C06">
      <w:pPr>
        <w:snapToGrid w:val="0"/>
        <w:jc w:val="center"/>
        <w:rPr>
          <w:b/>
          <w:bCs/>
          <w:sz w:val="28"/>
          <w:szCs w:val="32"/>
        </w:rPr>
      </w:pPr>
      <w:r w:rsidRPr="00B11F87">
        <w:rPr>
          <w:rFonts w:hint="eastAsia"/>
          <w:b/>
          <w:bCs/>
          <w:sz w:val="28"/>
          <w:szCs w:val="32"/>
        </w:rPr>
        <w:t>撰壇塾</w:t>
      </w:r>
      <w:r w:rsidRPr="00B11F87">
        <w:rPr>
          <w:b/>
          <w:bCs/>
          <w:sz w:val="28"/>
          <w:szCs w:val="32"/>
        </w:rPr>
        <w:t xml:space="preserve"> </w:t>
      </w:r>
      <w:r w:rsidRPr="00B11F87">
        <w:rPr>
          <w:rFonts w:hint="eastAsia"/>
          <w:b/>
          <w:bCs/>
          <w:sz w:val="28"/>
          <w:szCs w:val="32"/>
        </w:rPr>
        <w:t>法人回数券</w:t>
      </w:r>
      <w:r w:rsidRPr="00B11F87">
        <w:rPr>
          <w:b/>
          <w:bCs/>
          <w:sz w:val="28"/>
          <w:szCs w:val="32"/>
        </w:rPr>
        <w:t>申込書</w:t>
      </w:r>
    </w:p>
    <w:p w14:paraId="1A722FC4" w14:textId="77777777" w:rsidR="00EA7000" w:rsidRDefault="00EA7000" w:rsidP="00FD4C06">
      <w:pPr>
        <w:snapToGrid w:val="0"/>
        <w:jc w:val="center"/>
      </w:pPr>
      <w:r>
        <w:rPr>
          <w:rFonts w:hint="eastAsia"/>
        </w:rPr>
        <w:t>撰壇塾の受講券を申し込みます。</w:t>
      </w:r>
    </w:p>
    <w:p w14:paraId="721961F5" w14:textId="77777777" w:rsidR="00EA7000" w:rsidRDefault="00EA7000" w:rsidP="00EA7000"/>
    <w:p w14:paraId="299F3B2F" w14:textId="3736B031" w:rsidR="00EA7000" w:rsidRDefault="00EA7000" w:rsidP="00FD4C06">
      <w:pPr>
        <w:snapToGrid w:val="0"/>
      </w:pPr>
      <w:r>
        <w:rPr>
          <w:rFonts w:hint="eastAsia"/>
        </w:rPr>
        <w:t>□</w:t>
      </w:r>
      <w:r>
        <w:t xml:space="preserve"> １０</w:t>
      </w:r>
      <w:r>
        <w:rPr>
          <w:rFonts w:hint="eastAsia"/>
        </w:rPr>
        <w:t>回</w:t>
      </w:r>
      <w:r>
        <w:t>セット：(</w:t>
      </w:r>
      <w:r>
        <w:rPr>
          <w:rFonts w:hint="eastAsia"/>
        </w:rPr>
        <w:t xml:space="preserve">　　　　　　　</w:t>
      </w:r>
      <w:r>
        <w:t xml:space="preserve"> )口 × ＠3,300 円 × 10 枚＝</w:t>
      </w:r>
      <w:r w:rsidRPr="00FD4C06">
        <w:rPr>
          <w:rFonts w:hint="eastAsia"/>
          <w:u w:val="single"/>
        </w:rPr>
        <w:t xml:space="preserve">　　　　　　</w:t>
      </w:r>
      <w:r w:rsidR="00FD4C06" w:rsidRPr="00FD4C06">
        <w:rPr>
          <w:rFonts w:hint="eastAsia"/>
          <w:u w:val="single"/>
        </w:rPr>
        <w:t xml:space="preserve">　　　　　　　</w:t>
      </w:r>
      <w:r w:rsidRPr="00FD4C06">
        <w:rPr>
          <w:rFonts w:hint="eastAsia"/>
          <w:u w:val="single"/>
        </w:rPr>
        <w:t xml:space="preserve">　　</w:t>
      </w:r>
      <w:r w:rsidRPr="00FD4C06">
        <w:rPr>
          <w:u w:val="single"/>
        </w:rPr>
        <w:t xml:space="preserve"> </w:t>
      </w:r>
      <w:r>
        <w:t>円</w:t>
      </w:r>
    </w:p>
    <w:p w14:paraId="11434791" w14:textId="77777777" w:rsidR="00B11F87" w:rsidRDefault="00B11F87" w:rsidP="00FD4C06">
      <w:pPr>
        <w:snapToGrid w:val="0"/>
        <w:jc w:val="right"/>
      </w:pPr>
    </w:p>
    <w:p w14:paraId="5CAE50C4" w14:textId="41450E52" w:rsidR="00EA7000" w:rsidRDefault="00EA7000" w:rsidP="00FD4C06">
      <w:pPr>
        <w:snapToGrid w:val="0"/>
        <w:jc w:val="right"/>
      </w:pPr>
      <w:r>
        <w:rPr>
          <w:rFonts w:hint="eastAsia"/>
        </w:rPr>
        <w:t>※１枚につきお一人様１回｢撰壇塾｣に参加できます。</w:t>
      </w:r>
    </w:p>
    <w:p w14:paraId="265D4F1D" w14:textId="77777777" w:rsidR="00EA7000" w:rsidRDefault="00EA7000" w:rsidP="00FD4C06">
      <w:pPr>
        <w:snapToGrid w:val="0"/>
        <w:jc w:val="right"/>
      </w:pPr>
      <w:r>
        <w:t>(参加希望の講演会への事前予約が必要です)</w:t>
      </w:r>
    </w:p>
    <w:p w14:paraId="37704067" w14:textId="48122A42" w:rsidR="00EA7000" w:rsidRDefault="00EA7000" w:rsidP="00FD4C06">
      <w:pPr>
        <w:snapToGrid w:val="0"/>
        <w:jc w:val="right"/>
      </w:pPr>
      <w:r>
        <w:rPr>
          <w:rFonts w:hint="eastAsia"/>
        </w:rPr>
        <w:t>※受講券は</w:t>
      </w:r>
      <w:r>
        <w:t xml:space="preserve"> 2021 年度前期に限り有効です。</w: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8495B" wp14:editId="513C3E01">
                <wp:simplePos x="0" y="0"/>
                <wp:positionH relativeFrom="column">
                  <wp:posOffset>9524</wp:posOffset>
                </wp:positionH>
                <wp:positionV relativeFrom="paragraph">
                  <wp:posOffset>228600</wp:posOffset>
                </wp:positionV>
                <wp:extent cx="61245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3CB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pt" to="48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" strokecolor="black [3213]" strokeweight="3pt">
                <v:stroke joinstyle="miter"/>
              </v:line>
            </w:pict>
          </mc:Fallback>
        </mc:AlternateContent>
      </w:r>
    </w:p>
    <w:p w14:paraId="4B87CCFE" w14:textId="6FBAFC6C" w:rsidR="00EA7000" w:rsidRDefault="00EA7000" w:rsidP="00EA7000">
      <w:pPr>
        <w:rPr>
          <w:bdr w:val="single" w:sz="4" w:space="0" w:color="auto"/>
        </w:rPr>
      </w:pPr>
    </w:p>
    <w:p w14:paraId="3A46A13D" w14:textId="252E9282" w:rsidR="00EA7000" w:rsidRPr="00EA7000" w:rsidRDefault="00EA7000" w:rsidP="00EA7000">
      <w:pPr>
        <w:rPr>
          <w:bdr w:val="single" w:sz="4" w:space="0" w:color="auto"/>
        </w:rPr>
      </w:pPr>
      <w:r w:rsidRPr="00EA7000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年　　　</w:t>
      </w:r>
      <w:r w:rsidRPr="00EA7000">
        <w:rPr>
          <w:u w:val="single"/>
        </w:rPr>
        <w:t xml:space="preserve">月 </w:t>
      </w:r>
      <w:r>
        <w:rPr>
          <w:rFonts w:hint="eastAsia"/>
          <w:u w:val="single"/>
        </w:rPr>
        <w:t xml:space="preserve">　　　</w:t>
      </w:r>
      <w:r w:rsidRPr="00EA7000">
        <w:rPr>
          <w:u w:val="single"/>
        </w:rPr>
        <w:t>日</w:t>
      </w:r>
    </w:p>
    <w:tbl>
      <w:tblPr>
        <w:tblW w:w="966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4264"/>
        <w:gridCol w:w="3675"/>
      </w:tblGrid>
      <w:tr w:rsidR="008922B6" w14:paraId="0E8687D2" w14:textId="77777777" w:rsidTr="00D2725A">
        <w:trPr>
          <w:trHeight w:hRule="exact" w:val="370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0590ED" w14:textId="77777777" w:rsidR="008922B6" w:rsidRPr="00544906" w:rsidRDefault="008922B6" w:rsidP="00084F81">
            <w:pPr>
              <w:jc w:val="center"/>
              <w:rPr>
                <w:rFonts w:ascii="HG丸ｺﾞｼｯｸM-PRO" w:eastAsia="HG丸ｺﾞｼｯｸM-PRO"/>
                <w:bCs/>
                <w:sz w:val="12"/>
                <w:szCs w:val="12"/>
              </w:rPr>
            </w:pPr>
            <w:r w:rsidRPr="00544906"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ふ</w:t>
            </w:r>
            <w:r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 xml:space="preserve"> </w:t>
            </w:r>
            <w:r w:rsidRPr="00544906"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り</w:t>
            </w:r>
            <w:r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 xml:space="preserve"> </w:t>
            </w:r>
            <w:r w:rsidRPr="00544906"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が</w:t>
            </w:r>
            <w:r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 xml:space="preserve"> </w:t>
            </w:r>
            <w:r w:rsidRPr="00544906"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な</w:t>
            </w:r>
          </w:p>
        </w:tc>
        <w:tc>
          <w:tcPr>
            <w:tcW w:w="7939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48CD7ECE" w14:textId="13E0C7A3" w:rsidR="008922B6" w:rsidRDefault="008922B6" w:rsidP="008922B6">
            <w:pPr>
              <w:spacing w:line="200" w:lineRule="exact"/>
              <w:jc w:val="left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</w:p>
        </w:tc>
      </w:tr>
      <w:tr w:rsidR="008922B6" w14:paraId="25DFF81B" w14:textId="77777777" w:rsidTr="008922B6">
        <w:trPr>
          <w:trHeight w:hRule="exact" w:val="680"/>
        </w:trPr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534BE" w14:textId="77777777" w:rsidR="008922B6" w:rsidRDefault="008922B6" w:rsidP="00084F81">
            <w:pPr>
              <w:jc w:val="center"/>
              <w:rPr>
                <w:rFonts w:ascii="HG丸ｺﾞｼｯｸM-PRO" w:eastAsia="HG丸ｺﾞｼｯｸM-PRO" w:cs="HG丸ｺﾞｼｯｸM-PRO"/>
                <w:b/>
                <w:bCs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</w:rPr>
              <w:t>会社・機関名</w:t>
            </w: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BA15B7" w14:textId="77777777" w:rsidR="008922B6" w:rsidRDefault="008922B6" w:rsidP="008922B6">
            <w:pPr>
              <w:spacing w:line="200" w:lineRule="exact"/>
              <w:jc w:val="center"/>
              <w:rPr>
                <w:rFonts w:ascii="HG丸ｺﾞｼｯｸM-PRO" w:eastAsia="HG丸ｺﾞｼｯｸM-PRO" w:cs="HG丸ｺﾞｼｯｸM-PRO"/>
                <w:b/>
                <w:bCs/>
                <w:sz w:val="16"/>
                <w:szCs w:val="16"/>
              </w:rPr>
            </w:pPr>
          </w:p>
        </w:tc>
      </w:tr>
      <w:tr w:rsidR="00EA7000" w14:paraId="40BBDEF6" w14:textId="77777777" w:rsidTr="008922B6">
        <w:trPr>
          <w:trHeight w:hRule="exact" w:val="907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DE97F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</w:rPr>
              <w:t>所　在　地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335DC5" w14:textId="77777777" w:rsidR="00EA7000" w:rsidRDefault="00EA7000" w:rsidP="00084F81">
            <w:pPr>
              <w:rPr>
                <w:rFonts w:ascii="HG丸ｺﾞｼｯｸM-PRO" w:eastAsia="HG丸ｺﾞｼｯｸM-PRO" w:cs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b/>
                <w:bCs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〒　　　　　　－　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20"/>
                <w:szCs w:val="20"/>
              </w:rPr>
              <w:t>)</w:t>
            </w:r>
          </w:p>
          <w:p w14:paraId="322E994D" w14:textId="77777777" w:rsidR="00EA7000" w:rsidRDefault="00EA7000" w:rsidP="00084F81">
            <w:pPr>
              <w:rPr>
                <w:rFonts w:ascii="HG丸ｺﾞｼｯｸM-PRO" w:eastAsia="HG丸ｺﾞｼｯｸM-PRO" w:cs="HG丸ｺﾞｼｯｸM-PRO"/>
                <w:b/>
                <w:bCs/>
                <w:sz w:val="20"/>
                <w:szCs w:val="20"/>
              </w:rPr>
            </w:pPr>
          </w:p>
        </w:tc>
      </w:tr>
      <w:tr w:rsidR="00EA7000" w14:paraId="2E23F934" w14:textId="77777777" w:rsidTr="00FD4C06">
        <w:trPr>
          <w:trHeight w:val="340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26561DB" w14:textId="1A5B4910" w:rsidR="00EA7000" w:rsidRDefault="00E762EB" w:rsidP="00E762EB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kern w:val="0"/>
              </w:rPr>
              <w:t>申込責任者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C3E9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属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・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役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>職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381B6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>氏　名　（ふりがな）</w:t>
            </w:r>
          </w:p>
        </w:tc>
      </w:tr>
      <w:tr w:rsidR="00EA7000" w14:paraId="3A219C45" w14:textId="77777777" w:rsidTr="00FD4C06">
        <w:trPr>
          <w:trHeight w:hRule="exact" w:val="850"/>
        </w:trPr>
        <w:tc>
          <w:tcPr>
            <w:tcW w:w="17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51BFF22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E177A85" w14:textId="77777777" w:rsidR="00EA7000" w:rsidRDefault="00EA7000" w:rsidP="00084F8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35C3F883" w14:textId="77777777" w:rsidR="00EA7000" w:rsidRDefault="00EA7000" w:rsidP="00084F81">
            <w:pPr>
              <w:rPr>
                <w:rFonts w:ascii="HG丸ｺﾞｼｯｸM-PRO" w:eastAsia="HG丸ｺﾞｼｯｸM-PRO"/>
              </w:rPr>
            </w:pPr>
          </w:p>
        </w:tc>
      </w:tr>
      <w:tr w:rsidR="00EA7000" w14:paraId="64DA04AC" w14:textId="77777777" w:rsidTr="00FD4C06">
        <w:trPr>
          <w:trHeight w:hRule="exact" w:val="397"/>
        </w:trPr>
        <w:tc>
          <w:tcPr>
            <w:tcW w:w="17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674E560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D905357" w14:textId="77777777" w:rsidR="00EA7000" w:rsidRDefault="00EA7000" w:rsidP="00084F81">
            <w:pPr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TEL (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FAX (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　</w:t>
            </w:r>
          </w:p>
        </w:tc>
      </w:tr>
      <w:tr w:rsidR="00EA7000" w14:paraId="1C9A6037" w14:textId="77777777" w:rsidTr="00FD4C06">
        <w:trPr>
          <w:trHeight w:hRule="exact" w:val="567"/>
        </w:trPr>
        <w:tc>
          <w:tcPr>
            <w:tcW w:w="172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2330C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9D10CD" w14:textId="77777777" w:rsidR="00EA7000" w:rsidRDefault="00EA7000" w:rsidP="00084F81">
            <w:pP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E-mail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@</w:t>
            </w:r>
          </w:p>
        </w:tc>
      </w:tr>
      <w:tr w:rsidR="00EA7000" w14:paraId="6FAC67C2" w14:textId="77777777" w:rsidTr="00FD4C06">
        <w:trPr>
          <w:trHeight w:val="340"/>
        </w:trPr>
        <w:tc>
          <w:tcPr>
            <w:tcW w:w="1721" w:type="dxa"/>
            <w:vMerge w:val="restart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F9D38C0" w14:textId="7C15DAA9" w:rsidR="00EA7000" w:rsidRPr="00FD4C06" w:rsidRDefault="00703FB5" w:rsidP="00FD4C06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</w:rPr>
              <w:t>連絡</w:t>
            </w:r>
            <w:r w:rsidR="00E762EB">
              <w:rPr>
                <w:rFonts w:ascii="HG丸ｺﾞｼｯｸM-PRO" w:eastAsia="HG丸ｺﾞｼｯｸM-PRO" w:cs="HG丸ｺﾞｼｯｸM-PRO" w:hint="eastAsia"/>
                <w:b/>
                <w:bCs/>
              </w:rPr>
              <w:t>担当者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E17C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属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・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役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>職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5533AE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>氏　名　（ふりがな）</w:t>
            </w:r>
          </w:p>
        </w:tc>
      </w:tr>
      <w:tr w:rsidR="00EA7000" w14:paraId="0C732395" w14:textId="77777777" w:rsidTr="00FD4C06">
        <w:trPr>
          <w:trHeight w:val="850"/>
        </w:trPr>
        <w:tc>
          <w:tcPr>
            <w:tcW w:w="172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157D9B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07806E2A" w14:textId="77777777" w:rsidR="00EA7000" w:rsidRDefault="00EA7000" w:rsidP="00084F81">
            <w:pPr>
              <w:pStyle w:val="a6"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650F0657" w14:textId="77777777" w:rsidR="00EA7000" w:rsidRDefault="00EA7000" w:rsidP="00084F81">
            <w:pPr>
              <w:rPr>
                <w:rFonts w:ascii="HG丸ｺﾞｼｯｸM-PRO" w:eastAsia="HG丸ｺﾞｼｯｸM-PRO"/>
              </w:rPr>
            </w:pPr>
          </w:p>
        </w:tc>
      </w:tr>
      <w:tr w:rsidR="00EA7000" w14:paraId="512773E5" w14:textId="77777777" w:rsidTr="00FD4C06">
        <w:trPr>
          <w:trHeight w:hRule="exact" w:val="397"/>
        </w:trPr>
        <w:tc>
          <w:tcPr>
            <w:tcW w:w="172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828B4CA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C82ED" w14:textId="77777777" w:rsidR="00EA7000" w:rsidRDefault="00EA7000" w:rsidP="00084F81">
            <w:pPr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TEL (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FAX (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　</w:t>
            </w:r>
          </w:p>
        </w:tc>
      </w:tr>
      <w:tr w:rsidR="00EA7000" w14:paraId="231401C2" w14:textId="77777777" w:rsidTr="00FD4C06">
        <w:trPr>
          <w:trHeight w:hRule="exact" w:val="567"/>
        </w:trPr>
        <w:tc>
          <w:tcPr>
            <w:tcW w:w="1721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60210" w14:textId="77777777" w:rsidR="00EA7000" w:rsidRDefault="00EA7000" w:rsidP="00084F8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DA12E8" w14:textId="77777777" w:rsidR="00EA7000" w:rsidRDefault="00EA7000" w:rsidP="00084F81">
            <w:pP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>E-mail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　　　　　　　　　　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cs="HG丸ｺﾞｼｯｸM-PRO"/>
                <w:b/>
                <w:bCs/>
                <w:sz w:val="18"/>
                <w:szCs w:val="18"/>
              </w:rPr>
              <w:t xml:space="preserve"> @</w:t>
            </w:r>
          </w:p>
        </w:tc>
      </w:tr>
      <w:tr w:rsidR="00EA7000" w14:paraId="31D6D464" w14:textId="77777777" w:rsidTr="00FB6A3A">
        <w:trPr>
          <w:trHeight w:hRule="exact" w:val="454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1944126" w14:textId="77777777" w:rsidR="00EA7000" w:rsidRPr="002B0348" w:rsidRDefault="00EA7000" w:rsidP="00084F8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2B0348">
              <w:rPr>
                <w:rFonts w:ascii="HG丸ｺﾞｼｯｸM-PRO" w:eastAsia="HG丸ｺﾞｼｯｸM-PRO" w:cs="HG丸ｺﾞｼｯｸM-PRO" w:hint="eastAsia"/>
                <w:b/>
                <w:bCs/>
                <w:szCs w:val="21"/>
              </w:rPr>
              <w:t>備　考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942832" w14:textId="77777777" w:rsidR="00EA7000" w:rsidRDefault="00EA7000" w:rsidP="00084F81">
            <w:pPr>
              <w:ind w:left="366"/>
              <w:rPr>
                <w:rFonts w:ascii="HG丸ｺﾞｼｯｸM-PRO" w:eastAsia="HG丸ｺﾞｼｯｸM-PRO"/>
                <w:b/>
                <w:bCs/>
              </w:rPr>
            </w:pPr>
          </w:p>
        </w:tc>
      </w:tr>
    </w:tbl>
    <w:p w14:paraId="7BA22A8F" w14:textId="77777777" w:rsidR="00EA7000" w:rsidRPr="00EA7000" w:rsidRDefault="00EA7000" w:rsidP="00EA7000">
      <w:pPr>
        <w:rPr>
          <w:sz w:val="18"/>
          <w:szCs w:val="20"/>
        </w:rPr>
      </w:pPr>
      <w:r w:rsidRPr="00EA7000">
        <w:rPr>
          <w:rFonts w:hint="eastAsia"/>
          <w:sz w:val="18"/>
          <w:szCs w:val="20"/>
        </w:rPr>
        <w:t>個人情報の取扱いについて</w:t>
      </w:r>
    </w:p>
    <w:p w14:paraId="79531455" w14:textId="1D758970" w:rsidR="00EA7000" w:rsidRPr="00EA7000" w:rsidRDefault="00EA7000" w:rsidP="00FD4C06">
      <w:pPr>
        <w:snapToGrid w:val="0"/>
        <w:ind w:left="280" w:hangingChars="200" w:hanging="280"/>
        <w:rPr>
          <w:sz w:val="14"/>
          <w:szCs w:val="16"/>
        </w:rPr>
      </w:pPr>
      <w:r w:rsidRPr="00EA7000">
        <w:rPr>
          <w:sz w:val="14"/>
          <w:szCs w:val="16"/>
        </w:rPr>
        <w:t>1. ご提供いただいた個人情報は、撰壇塾については(公財)関西生産性本部の個人情報保護方針に基づき、安全に管理し</w:t>
      </w:r>
      <w:r w:rsidRPr="00EA7000">
        <w:rPr>
          <w:rFonts w:hint="eastAsia"/>
          <w:sz w:val="14"/>
          <w:szCs w:val="16"/>
        </w:rPr>
        <w:t>保護の徹底に努めます。なお</w:t>
      </w:r>
      <w:r w:rsidRPr="00EA7000">
        <w:rPr>
          <w:sz w:val="14"/>
          <w:szCs w:val="16"/>
        </w:rPr>
        <w:t>(公財)関西生産性本部個人情報保護方針の内容については、https://www.kpcnet.or.jp</w:t>
      </w:r>
      <w:r w:rsidRPr="00EA7000">
        <w:rPr>
          <w:rFonts w:hint="eastAsia"/>
          <w:sz w:val="14"/>
          <w:szCs w:val="16"/>
        </w:rPr>
        <w:t>をご参照願います。</w:t>
      </w:r>
    </w:p>
    <w:p w14:paraId="586D2D13" w14:textId="7BA415BF" w:rsidR="00272979" w:rsidRPr="00937C8A" w:rsidRDefault="00EA7000" w:rsidP="00937C8A">
      <w:pPr>
        <w:snapToGrid w:val="0"/>
        <w:ind w:left="140" w:hangingChars="100" w:hanging="140"/>
        <w:rPr>
          <w:rFonts w:hint="eastAsia"/>
          <w:sz w:val="14"/>
          <w:szCs w:val="16"/>
        </w:rPr>
      </w:pPr>
      <w:r w:rsidRPr="00EA7000">
        <w:rPr>
          <w:sz w:val="14"/>
          <w:szCs w:val="16"/>
        </w:rPr>
        <w:t>2. 個人情報は、事業実施に関わる参加者名簿等の資料等の作成、ならびに(公財)関西生産性本部、(公社)関西経済連合</w:t>
      </w:r>
      <w:r w:rsidRPr="00EA7000">
        <w:rPr>
          <w:rFonts w:hint="eastAsia"/>
          <w:sz w:val="14"/>
          <w:szCs w:val="16"/>
        </w:rPr>
        <w:t>会が主催･実施する各事業におけるサービス提供や事業のご案内、および顧客分析･市場調査のために利用させていただきます。</w:t>
      </w:r>
    </w:p>
    <w:sectPr w:rsidR="00272979" w:rsidRPr="00937C8A" w:rsidSect="00FD4C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E809" w14:textId="77777777" w:rsidR="00EA7000" w:rsidRDefault="00EA7000" w:rsidP="00EA7000">
      <w:r>
        <w:separator/>
      </w:r>
    </w:p>
  </w:endnote>
  <w:endnote w:type="continuationSeparator" w:id="0">
    <w:p w14:paraId="1F115AB5" w14:textId="77777777" w:rsidR="00EA7000" w:rsidRDefault="00EA7000" w:rsidP="00E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5E8F" w14:textId="77777777" w:rsidR="00EA7000" w:rsidRDefault="00EA7000" w:rsidP="00EA7000">
      <w:r>
        <w:separator/>
      </w:r>
    </w:p>
  </w:footnote>
  <w:footnote w:type="continuationSeparator" w:id="0">
    <w:p w14:paraId="394F8717" w14:textId="77777777" w:rsidR="00EA7000" w:rsidRDefault="00EA7000" w:rsidP="00EA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0"/>
    <w:rsid w:val="00005585"/>
    <w:rsid w:val="00014FBE"/>
    <w:rsid w:val="00015AB6"/>
    <w:rsid w:val="0003180F"/>
    <w:rsid w:val="00050468"/>
    <w:rsid w:val="00076750"/>
    <w:rsid w:val="00091C9B"/>
    <w:rsid w:val="000977FD"/>
    <w:rsid w:val="000A0261"/>
    <w:rsid w:val="000C481D"/>
    <w:rsid w:val="000C6D60"/>
    <w:rsid w:val="000D506B"/>
    <w:rsid w:val="000E5C26"/>
    <w:rsid w:val="00113C79"/>
    <w:rsid w:val="001308D8"/>
    <w:rsid w:val="0013234B"/>
    <w:rsid w:val="00145613"/>
    <w:rsid w:val="00163207"/>
    <w:rsid w:val="00165C68"/>
    <w:rsid w:val="00181794"/>
    <w:rsid w:val="001834D7"/>
    <w:rsid w:val="001A4FCF"/>
    <w:rsid w:val="001B10FB"/>
    <w:rsid w:val="001C0F19"/>
    <w:rsid w:val="001D448A"/>
    <w:rsid w:val="001E728E"/>
    <w:rsid w:val="001F35B1"/>
    <w:rsid w:val="001F5F6D"/>
    <w:rsid w:val="00204160"/>
    <w:rsid w:val="00272979"/>
    <w:rsid w:val="00272C3F"/>
    <w:rsid w:val="00283DA4"/>
    <w:rsid w:val="002B32A2"/>
    <w:rsid w:val="002D3E4E"/>
    <w:rsid w:val="002E3341"/>
    <w:rsid w:val="003170BA"/>
    <w:rsid w:val="0032089F"/>
    <w:rsid w:val="003339ED"/>
    <w:rsid w:val="00355956"/>
    <w:rsid w:val="00370E78"/>
    <w:rsid w:val="00385933"/>
    <w:rsid w:val="003C56CB"/>
    <w:rsid w:val="004209BA"/>
    <w:rsid w:val="00486412"/>
    <w:rsid w:val="004C3135"/>
    <w:rsid w:val="004C7E50"/>
    <w:rsid w:val="004D5599"/>
    <w:rsid w:val="00502729"/>
    <w:rsid w:val="00515A21"/>
    <w:rsid w:val="00526BDA"/>
    <w:rsid w:val="005377D1"/>
    <w:rsid w:val="005A177D"/>
    <w:rsid w:val="005B0D4C"/>
    <w:rsid w:val="005B39AD"/>
    <w:rsid w:val="005B5F6E"/>
    <w:rsid w:val="005D4BDD"/>
    <w:rsid w:val="005E2403"/>
    <w:rsid w:val="005E61BF"/>
    <w:rsid w:val="0060464F"/>
    <w:rsid w:val="00626A2C"/>
    <w:rsid w:val="0063421B"/>
    <w:rsid w:val="006475FF"/>
    <w:rsid w:val="00654710"/>
    <w:rsid w:val="00681DE7"/>
    <w:rsid w:val="0069468C"/>
    <w:rsid w:val="0069559D"/>
    <w:rsid w:val="006B7E78"/>
    <w:rsid w:val="006D10B9"/>
    <w:rsid w:val="006F4619"/>
    <w:rsid w:val="00703FB5"/>
    <w:rsid w:val="0070666C"/>
    <w:rsid w:val="00730783"/>
    <w:rsid w:val="00730B62"/>
    <w:rsid w:val="00742DDA"/>
    <w:rsid w:val="0075671E"/>
    <w:rsid w:val="007E657E"/>
    <w:rsid w:val="00815CF6"/>
    <w:rsid w:val="00824001"/>
    <w:rsid w:val="00841F2D"/>
    <w:rsid w:val="008608D5"/>
    <w:rsid w:val="00874FAA"/>
    <w:rsid w:val="00886C25"/>
    <w:rsid w:val="00887D74"/>
    <w:rsid w:val="008922B6"/>
    <w:rsid w:val="008C1E13"/>
    <w:rsid w:val="008D3599"/>
    <w:rsid w:val="008D4E63"/>
    <w:rsid w:val="00913903"/>
    <w:rsid w:val="00914B5B"/>
    <w:rsid w:val="00914E71"/>
    <w:rsid w:val="00937C8A"/>
    <w:rsid w:val="0094381A"/>
    <w:rsid w:val="009808C4"/>
    <w:rsid w:val="00987CAC"/>
    <w:rsid w:val="00991183"/>
    <w:rsid w:val="009B64F4"/>
    <w:rsid w:val="009F14E0"/>
    <w:rsid w:val="00A06B25"/>
    <w:rsid w:val="00A32128"/>
    <w:rsid w:val="00A325B9"/>
    <w:rsid w:val="00A32CC1"/>
    <w:rsid w:val="00A578CE"/>
    <w:rsid w:val="00A76D86"/>
    <w:rsid w:val="00A94748"/>
    <w:rsid w:val="00AC6144"/>
    <w:rsid w:val="00AE0AE4"/>
    <w:rsid w:val="00AE15A6"/>
    <w:rsid w:val="00B015CD"/>
    <w:rsid w:val="00B11F87"/>
    <w:rsid w:val="00B41920"/>
    <w:rsid w:val="00B46651"/>
    <w:rsid w:val="00B53DB0"/>
    <w:rsid w:val="00B636AB"/>
    <w:rsid w:val="00B70385"/>
    <w:rsid w:val="00B852BE"/>
    <w:rsid w:val="00B933FB"/>
    <w:rsid w:val="00CA65CF"/>
    <w:rsid w:val="00CB6143"/>
    <w:rsid w:val="00CE4FAB"/>
    <w:rsid w:val="00D063F5"/>
    <w:rsid w:val="00D170E1"/>
    <w:rsid w:val="00D409CD"/>
    <w:rsid w:val="00D65015"/>
    <w:rsid w:val="00D678D2"/>
    <w:rsid w:val="00D8103A"/>
    <w:rsid w:val="00D9237D"/>
    <w:rsid w:val="00DA58A4"/>
    <w:rsid w:val="00DA596F"/>
    <w:rsid w:val="00DD12CF"/>
    <w:rsid w:val="00DF1CAD"/>
    <w:rsid w:val="00DF42B5"/>
    <w:rsid w:val="00E40850"/>
    <w:rsid w:val="00E42310"/>
    <w:rsid w:val="00E45CBC"/>
    <w:rsid w:val="00E53DB5"/>
    <w:rsid w:val="00E762EB"/>
    <w:rsid w:val="00E85F56"/>
    <w:rsid w:val="00E92154"/>
    <w:rsid w:val="00EA1D1D"/>
    <w:rsid w:val="00EA7000"/>
    <w:rsid w:val="00EB754A"/>
    <w:rsid w:val="00ED2346"/>
    <w:rsid w:val="00F066B6"/>
    <w:rsid w:val="00F35BAA"/>
    <w:rsid w:val="00F5633F"/>
    <w:rsid w:val="00F57081"/>
    <w:rsid w:val="00F63F13"/>
    <w:rsid w:val="00F65B74"/>
    <w:rsid w:val="00F65CA0"/>
    <w:rsid w:val="00FB6A3A"/>
    <w:rsid w:val="00FC4735"/>
    <w:rsid w:val="00FC5491"/>
    <w:rsid w:val="00FC78FC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3E060"/>
  <w15:chartTrackingRefBased/>
  <w15:docId w15:val="{BFCBD167-05D5-443A-BCA8-23395AF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A7000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Cs w:val="20"/>
    </w:rPr>
  </w:style>
  <w:style w:type="character" w:customStyle="1" w:styleId="a5">
    <w:name w:val="フッター (文字)"/>
    <w:basedOn w:val="a0"/>
    <w:link w:val="a4"/>
    <w:rsid w:val="00EA7000"/>
    <w:rPr>
      <w:rFonts w:ascii="Century" w:eastAsia="ＭＳ ゴシック" w:hAnsi="Century" w:cs="Times New Roman"/>
      <w:szCs w:val="20"/>
    </w:rPr>
  </w:style>
  <w:style w:type="paragraph" w:customStyle="1" w:styleId="a6">
    <w:name w:val="ﾊﾟｰｿﾅﾙ書院"/>
    <w:rsid w:val="00EA7000"/>
    <w:pPr>
      <w:widowControl w:val="0"/>
      <w:wordWrap w:val="0"/>
      <w:autoSpaceDE w:val="0"/>
      <w:autoSpaceDN w:val="0"/>
      <w:adjustRightInd w:val="0"/>
      <w:spacing w:line="343" w:lineRule="exact"/>
      <w:jc w:val="both"/>
      <w:textAlignment w:val="baseline"/>
    </w:pPr>
    <w:rPr>
      <w:rFonts w:ascii="ＭＳ 明朝" w:eastAsia="ＭＳ 明朝" w:hAnsi="Century" w:cs="Times New Roman"/>
      <w:spacing w:val="5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EA7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000"/>
  </w:style>
  <w:style w:type="character" w:styleId="a9">
    <w:name w:val="Hyperlink"/>
    <w:basedOn w:val="a0"/>
    <w:uiPriority w:val="99"/>
    <w:unhideWhenUsed/>
    <w:rsid w:val="00CA65C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龍之介</dc:creator>
  <cp:keywords/>
  <dc:description/>
  <cp:lastModifiedBy>松村 龍之介</cp:lastModifiedBy>
  <cp:revision>10</cp:revision>
  <dcterms:created xsi:type="dcterms:W3CDTF">2021-06-11T00:47:00Z</dcterms:created>
  <dcterms:modified xsi:type="dcterms:W3CDTF">2021-06-11T04:58:00Z</dcterms:modified>
</cp:coreProperties>
</file>